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0F" w:rsidRDefault="008D270F"/>
    <w:p w:rsidR="008D270F" w:rsidRDefault="008D270F" w:rsidP="008D270F">
      <w:pPr>
        <w:jc w:val="center"/>
        <w:rPr>
          <w:b/>
          <w:u w:val="single"/>
        </w:rPr>
      </w:pPr>
      <w:r w:rsidRPr="008D270F">
        <w:rPr>
          <w:b/>
          <w:u w:val="single"/>
        </w:rPr>
        <w:t>ΔΕΛΤΙΟ ΤΥΠΟΥ</w:t>
      </w:r>
    </w:p>
    <w:p w:rsidR="008D270F" w:rsidRDefault="008D270F" w:rsidP="008D270F">
      <w:pPr>
        <w:jc w:val="right"/>
      </w:pPr>
      <w:r w:rsidRPr="008D270F">
        <w:t>Καρδίτσα</w:t>
      </w:r>
      <w:r>
        <w:t>, 29.08.2018</w:t>
      </w:r>
    </w:p>
    <w:p w:rsidR="008D270F" w:rsidRDefault="008D270F" w:rsidP="008D270F">
      <w:r>
        <w:t xml:space="preserve">ΠΡΟΣ:  Εταιρείες Εμπορίας &amp; Εγκατάστασης Ειδών Πυρόσβεσης  </w:t>
      </w:r>
    </w:p>
    <w:p w:rsidR="008D270F" w:rsidRPr="00347773" w:rsidRDefault="008D270F" w:rsidP="008D270F">
      <w:pPr>
        <w:jc w:val="center"/>
        <w:rPr>
          <w:b/>
          <w:color w:val="FF0000"/>
        </w:rPr>
      </w:pPr>
      <w:r w:rsidRPr="00347773">
        <w:rPr>
          <w:b/>
          <w:color w:val="FF0000"/>
          <w:lang w:val="en-US"/>
        </w:rPr>
        <w:t>MATI</w:t>
      </w:r>
      <w:r w:rsidRPr="00347773">
        <w:rPr>
          <w:b/>
          <w:color w:val="FF0000"/>
        </w:rPr>
        <w:t xml:space="preserve"> </w:t>
      </w:r>
      <w:r w:rsidRPr="00347773">
        <w:rPr>
          <w:b/>
          <w:color w:val="FF0000"/>
          <w:lang w:val="en-US"/>
        </w:rPr>
        <w:t>HELLAS</w:t>
      </w:r>
      <w:r w:rsidR="00AA5F4A" w:rsidRPr="00347773">
        <w:rPr>
          <w:b/>
          <w:color w:val="FF0000"/>
        </w:rPr>
        <w:t xml:space="preserve">: Ο Εισαγωγέας με τη μεγαλύτερη καινοτομία σε είδη και μεθόδους πυρόσβεσης στην Ελλάδα.  </w:t>
      </w:r>
      <w:bookmarkStart w:id="0" w:name="_GoBack"/>
      <w:bookmarkEnd w:id="0"/>
    </w:p>
    <w:p w:rsidR="003E1B0A" w:rsidRDefault="003E1B0A" w:rsidP="00AA5F4A">
      <w:r>
        <w:t xml:space="preserve">    </w:t>
      </w:r>
      <w:r w:rsidR="00AA5F4A">
        <w:t xml:space="preserve">Η ΜΑΤΙ </w:t>
      </w:r>
      <w:r w:rsidR="00AA5F4A">
        <w:rPr>
          <w:lang w:val="en-US"/>
        </w:rPr>
        <w:t>HELLAS</w:t>
      </w:r>
      <w:r w:rsidR="00AA5F4A" w:rsidRPr="00AA5F4A">
        <w:t xml:space="preserve">, </w:t>
      </w:r>
      <w:r w:rsidR="00AA5F4A">
        <w:t>με την παρούσα επιστολή</w:t>
      </w:r>
      <w:r w:rsidR="000A3161">
        <w:t>,</w:t>
      </w:r>
      <w:r w:rsidR="00AA5F4A">
        <w:t xml:space="preserve"> σας ανακοινών</w:t>
      </w:r>
      <w:r>
        <w:t>ει</w:t>
      </w:r>
      <w:r w:rsidR="00AA5F4A">
        <w:t xml:space="preserve"> την πρόθεση ανάπτυξης δικτύου πωλήσεων στην Ελλάδα και στην Κύπρο, με την δική σας συμμετοχή</w:t>
      </w:r>
      <w:r w:rsidR="00AA5F4A" w:rsidRPr="00AA5F4A">
        <w:t>,</w:t>
      </w:r>
      <w:r w:rsidR="00AA5F4A">
        <w:t xml:space="preserve"> στις νέες τεχνολογίες πυρόσβεσης</w:t>
      </w:r>
      <w:r>
        <w:t>,</w:t>
      </w:r>
      <w:r w:rsidR="00AA5F4A">
        <w:t xml:space="preserve"> τις οποίες </w:t>
      </w:r>
      <w:r w:rsidR="000F0C6A">
        <w:t xml:space="preserve">θα </w:t>
      </w:r>
      <w:r w:rsidR="00AA5F4A">
        <w:t>εισάγουμε στην χώρα μας από τ</w:t>
      </w:r>
      <w:r w:rsidR="000F0C6A">
        <w:t xml:space="preserve">ο Νοέμβριο </w:t>
      </w:r>
      <w:r w:rsidR="000A3161">
        <w:t xml:space="preserve">του </w:t>
      </w:r>
      <w:r w:rsidR="000F0C6A">
        <w:t xml:space="preserve">2018 </w:t>
      </w:r>
      <w:r w:rsidR="00AA5F4A">
        <w:t>και τις οποίες</w:t>
      </w:r>
      <w:r>
        <w:t>,</w:t>
      </w:r>
      <w:r w:rsidR="00AA5F4A">
        <w:t xml:space="preserve"> </w:t>
      </w:r>
      <w:r>
        <w:t>σε προκαθορισμένο</w:t>
      </w:r>
      <w:r w:rsidR="00AA5F4A">
        <w:t xml:space="preserve"> χρόνο</w:t>
      </w:r>
      <w:r>
        <w:t>,</w:t>
      </w:r>
      <w:r w:rsidR="00AA5F4A">
        <w:t xml:space="preserve"> θα παρουσιάσουμε σε </w:t>
      </w:r>
      <w:r>
        <w:t xml:space="preserve">προεπιλεγμένο εκθεσιακό </w:t>
      </w:r>
      <w:r w:rsidR="00AA5F4A">
        <w:t>χώρο</w:t>
      </w:r>
      <w:r>
        <w:t>,</w:t>
      </w:r>
      <w:r w:rsidR="00AA5F4A">
        <w:t xml:space="preserve"> με τη συμβολή της πυροσβεστικής υπηρεσίας</w:t>
      </w:r>
      <w:r w:rsidR="000F0C6A">
        <w:t>. Έτσι, θα</w:t>
      </w:r>
      <w:r w:rsidR="00AA5F4A">
        <w:t xml:space="preserve"> </w:t>
      </w:r>
      <w:r w:rsidR="000F0C6A">
        <w:t xml:space="preserve">μπορέσετε να εκτιμήσετε </w:t>
      </w:r>
      <w:r w:rsidR="00AA5F4A">
        <w:t xml:space="preserve">και </w:t>
      </w:r>
      <w:r w:rsidR="000F0C6A">
        <w:t xml:space="preserve">ιδίοις </w:t>
      </w:r>
      <w:proofErr w:type="spellStart"/>
      <w:r w:rsidR="000F0C6A">
        <w:t>όμμασι</w:t>
      </w:r>
      <w:proofErr w:type="spellEnd"/>
      <w:r w:rsidR="000F0C6A">
        <w:t xml:space="preserve"> </w:t>
      </w:r>
      <w:r w:rsidR="00AA5F4A">
        <w:t>τ</w:t>
      </w:r>
      <w:r>
        <w:t>ις</w:t>
      </w:r>
      <w:r w:rsidR="00AA5F4A">
        <w:t xml:space="preserve"> </w:t>
      </w:r>
      <w:r>
        <w:t>δυνατότητες</w:t>
      </w:r>
      <w:r w:rsidR="00AA5F4A">
        <w:t xml:space="preserve"> των </w:t>
      </w:r>
      <w:r>
        <w:t xml:space="preserve">συσκευών μας, οι οποίες είναι προϊόντα έρευνας </w:t>
      </w:r>
      <w:proofErr w:type="spellStart"/>
      <w:r>
        <w:t>νανότεχνολογίας</w:t>
      </w:r>
      <w:proofErr w:type="spellEnd"/>
      <w:r>
        <w:t>, σχεδιασμένων πρωταρχικά για την πυρασφάλεια πυραυλικών συστημάτων.</w:t>
      </w:r>
    </w:p>
    <w:p w:rsidR="008D6EA8" w:rsidRDefault="003E1B0A" w:rsidP="00AA5F4A">
      <w:r>
        <w:t xml:space="preserve">    Η</w:t>
      </w:r>
      <w:r w:rsidR="003D58FB">
        <w:t xml:space="preserve"> ΜΑΤΙ </w:t>
      </w:r>
      <w:r w:rsidR="003D58FB">
        <w:rPr>
          <w:lang w:val="en-US"/>
        </w:rPr>
        <w:t>HELLAS</w:t>
      </w:r>
      <w:r w:rsidR="000F0C6A">
        <w:t>,</w:t>
      </w:r>
      <w:r w:rsidR="003D58FB">
        <w:t xml:space="preserve"> το νομικό πρόσωπο </w:t>
      </w:r>
      <w:r w:rsidR="000F0C6A">
        <w:t xml:space="preserve">της </w:t>
      </w:r>
      <w:r w:rsidR="007C7EDB">
        <w:t>κοινοπραξία</w:t>
      </w:r>
      <w:r w:rsidR="000F0C6A">
        <w:t xml:space="preserve">ς </w:t>
      </w:r>
      <w:r w:rsidR="00936032">
        <w:t>τεσσάρων</w:t>
      </w:r>
      <w:r w:rsidR="000F0C6A">
        <w:t xml:space="preserve"> εταιριών, </w:t>
      </w:r>
      <w:r w:rsidR="007C7EDB">
        <w:t>ξεκ</w:t>
      </w:r>
      <w:r w:rsidR="000A3161">
        <w:t>ινάει</w:t>
      </w:r>
      <w:r w:rsidR="000F0C6A">
        <w:t xml:space="preserve"> το</w:t>
      </w:r>
      <w:r w:rsidR="003D58FB">
        <w:t xml:space="preserve"> Σεπτέμβριο </w:t>
      </w:r>
      <w:r w:rsidR="000A3161">
        <w:t xml:space="preserve">του </w:t>
      </w:r>
      <w:r>
        <w:t>2018</w:t>
      </w:r>
      <w:r w:rsidR="003D58FB">
        <w:t xml:space="preserve">, κατόπιν </w:t>
      </w:r>
      <w:r>
        <w:t>μια</w:t>
      </w:r>
      <w:r w:rsidR="003D58FB">
        <w:t>ς</w:t>
      </w:r>
      <w:r>
        <w:t xml:space="preserve"> </w:t>
      </w:r>
      <w:r w:rsidR="003D58FB">
        <w:t>τραγικής</w:t>
      </w:r>
      <w:r>
        <w:t xml:space="preserve"> </w:t>
      </w:r>
      <w:r w:rsidR="003D58FB">
        <w:t>περιό</w:t>
      </w:r>
      <w:r w:rsidR="007C7EDB">
        <w:t>δο</w:t>
      </w:r>
      <w:r w:rsidR="003D58FB">
        <w:t>υ</w:t>
      </w:r>
      <w:r>
        <w:t xml:space="preserve"> για τα </w:t>
      </w:r>
      <w:r w:rsidR="007C7EDB">
        <w:t>ελληνικά</w:t>
      </w:r>
      <w:r>
        <w:t xml:space="preserve"> </w:t>
      </w:r>
      <w:r w:rsidR="007C7EDB">
        <w:t>δεδομένα</w:t>
      </w:r>
      <w:r>
        <w:t xml:space="preserve">, να </w:t>
      </w:r>
      <w:r w:rsidR="007C7EDB">
        <w:t>διαθέτει</w:t>
      </w:r>
      <w:r>
        <w:t xml:space="preserve"> τη </w:t>
      </w:r>
      <w:r w:rsidR="007C7EDB">
        <w:t>συγκεκριμένη</w:t>
      </w:r>
      <w:r>
        <w:t xml:space="preserve"> </w:t>
      </w:r>
      <w:r w:rsidR="007C7EDB">
        <w:t>τεχνολογ</w:t>
      </w:r>
      <w:r w:rsidR="003D58FB">
        <w:t>ία στην Ελληνική αγορά. Λόγω</w:t>
      </w:r>
      <w:r>
        <w:t xml:space="preserve"> </w:t>
      </w:r>
      <w:r w:rsidR="003D58FB">
        <w:t>αυτών</w:t>
      </w:r>
      <w:r>
        <w:t xml:space="preserve"> των </w:t>
      </w:r>
      <w:r w:rsidR="003D58FB">
        <w:t>δυσάρεστων</w:t>
      </w:r>
      <w:r>
        <w:t xml:space="preserve"> </w:t>
      </w:r>
      <w:r w:rsidR="003D58FB">
        <w:t>καταστάσεων</w:t>
      </w:r>
      <w:r>
        <w:t xml:space="preserve"> που </w:t>
      </w:r>
      <w:r w:rsidR="003D58FB">
        <w:t>εκτυλίσσονται</w:t>
      </w:r>
      <w:r>
        <w:t xml:space="preserve"> με τις </w:t>
      </w:r>
      <w:r w:rsidR="003D58FB">
        <w:t>πυρκαγιές</w:t>
      </w:r>
      <w:r>
        <w:t xml:space="preserve"> </w:t>
      </w:r>
      <w:r w:rsidR="003D58FB">
        <w:t>τις τελευταίες δεκαετίες</w:t>
      </w:r>
      <w:r>
        <w:t>,</w:t>
      </w:r>
      <w:r w:rsidR="003D58FB">
        <w:t xml:space="preserve"> αλλά πρωτίστως λόγω των μη αναστρέψιμων ανθρωπίνων απωλειών</w:t>
      </w:r>
      <w:r w:rsidR="000F0C6A">
        <w:t xml:space="preserve"> του Ιουλίου 2018</w:t>
      </w:r>
      <w:r w:rsidR="003D58FB">
        <w:t>, πιστεύουμε</w:t>
      </w:r>
      <w:r>
        <w:t xml:space="preserve"> ότι θα </w:t>
      </w:r>
      <w:r w:rsidR="003D58FB">
        <w:t>επιλέξετε</w:t>
      </w:r>
      <w:r>
        <w:t xml:space="preserve"> να </w:t>
      </w:r>
      <w:r w:rsidR="003D58FB">
        <w:t>συμπορευθείτε</w:t>
      </w:r>
      <w:r>
        <w:t xml:space="preserve"> με το </w:t>
      </w:r>
      <w:r w:rsidR="003D58FB">
        <w:t>εγχείρημα</w:t>
      </w:r>
      <w:r>
        <w:t xml:space="preserve"> μας, </w:t>
      </w:r>
      <w:r w:rsidR="003D58FB">
        <w:t>αντιλαμβανόμενοι</w:t>
      </w:r>
      <w:r w:rsidR="008D6EA8">
        <w:t xml:space="preserve"> την </w:t>
      </w:r>
      <w:r w:rsidR="003D58FB">
        <w:t>κρισιμότητα</w:t>
      </w:r>
      <w:r w:rsidR="008D6EA8">
        <w:t xml:space="preserve"> των </w:t>
      </w:r>
      <w:r w:rsidR="003D58FB">
        <w:t>χρόνων</w:t>
      </w:r>
      <w:r w:rsidR="000F0C6A">
        <w:t>,</w:t>
      </w:r>
      <w:r w:rsidR="008D6EA8">
        <w:t xml:space="preserve"> που </w:t>
      </w:r>
      <w:r w:rsidR="003D58FB">
        <w:t>πλέον</w:t>
      </w:r>
      <w:r w:rsidR="008D6EA8">
        <w:t xml:space="preserve"> </w:t>
      </w:r>
      <w:r w:rsidR="003D58FB">
        <w:t>όλοι βιώνουμε</w:t>
      </w:r>
      <w:r w:rsidR="000F0C6A">
        <w:t>,</w:t>
      </w:r>
      <w:r w:rsidR="003D58FB">
        <w:t xml:space="preserve"> </w:t>
      </w:r>
      <w:r w:rsidR="008D6EA8">
        <w:t>και</w:t>
      </w:r>
      <w:r w:rsidR="003D58FB">
        <w:t xml:space="preserve"> θ</w:t>
      </w:r>
      <w:r w:rsidR="008D6EA8">
        <w:t xml:space="preserve">α </w:t>
      </w:r>
      <w:r w:rsidR="003D58FB">
        <w:t xml:space="preserve">εξακολουθήσουμε </w:t>
      </w:r>
      <w:r w:rsidR="008D6EA8">
        <w:t xml:space="preserve">να </w:t>
      </w:r>
      <w:r w:rsidR="003D58FB">
        <w:t>αντιμετωπίζουμε</w:t>
      </w:r>
      <w:r w:rsidR="008D6EA8">
        <w:t xml:space="preserve">, </w:t>
      </w:r>
      <w:r w:rsidR="003D58FB">
        <w:t>λόγω</w:t>
      </w:r>
      <w:r w:rsidR="008D6EA8">
        <w:t xml:space="preserve"> των </w:t>
      </w:r>
      <w:r w:rsidR="003D58FB">
        <w:t>αυξημένων</w:t>
      </w:r>
      <w:r w:rsidR="008D6EA8">
        <w:t xml:space="preserve"> </w:t>
      </w:r>
      <w:r w:rsidR="003D58FB">
        <w:t>θερμοκρασιών</w:t>
      </w:r>
      <w:r w:rsidR="008D6EA8">
        <w:t xml:space="preserve"> με την </w:t>
      </w:r>
      <w:r w:rsidR="003D58FB">
        <w:t>κλιματική</w:t>
      </w:r>
      <w:r w:rsidR="008D6EA8">
        <w:t xml:space="preserve"> </w:t>
      </w:r>
      <w:r w:rsidR="003D58FB">
        <w:t>αλλαγή</w:t>
      </w:r>
      <w:r w:rsidR="000F0C6A">
        <w:t>.</w:t>
      </w:r>
      <w:r w:rsidR="008D6EA8">
        <w:t xml:space="preserve"> </w:t>
      </w:r>
      <w:r w:rsidR="000F0C6A">
        <w:t xml:space="preserve">Είναι </w:t>
      </w:r>
      <w:r w:rsidR="003D58FB">
        <w:t>γεγονός</w:t>
      </w:r>
      <w:r w:rsidR="008D6EA8">
        <w:t xml:space="preserve"> ότι δεν </w:t>
      </w:r>
      <w:r w:rsidR="003D58FB">
        <w:t>μπορούμε</w:t>
      </w:r>
      <w:r w:rsidR="008D6EA8">
        <w:t xml:space="preserve"> να </w:t>
      </w:r>
      <w:r w:rsidR="003D58FB">
        <w:t>επιτρέψουμε</w:t>
      </w:r>
      <w:r w:rsidR="008D6EA8">
        <w:t xml:space="preserve"> </w:t>
      </w:r>
      <w:r w:rsidR="003D58FB">
        <w:t>μετά</w:t>
      </w:r>
      <w:r w:rsidR="008D6EA8">
        <w:t xml:space="preserve"> από τα </w:t>
      </w:r>
      <w:r w:rsidR="003D58FB">
        <w:t>γεγονότα</w:t>
      </w:r>
      <w:r w:rsidR="008D6EA8">
        <w:t xml:space="preserve"> στο ΜΑΤΙ και την </w:t>
      </w:r>
      <w:r w:rsidR="000A3161">
        <w:t>ΚΙΝΕΤΑ</w:t>
      </w:r>
      <w:r w:rsidR="000F0C6A">
        <w:t>, την</w:t>
      </w:r>
      <w:r w:rsidR="008D6EA8">
        <w:t xml:space="preserve"> </w:t>
      </w:r>
      <w:r w:rsidR="003D58FB">
        <w:t>επανάληψη</w:t>
      </w:r>
      <w:r w:rsidR="008D6EA8">
        <w:t xml:space="preserve"> </w:t>
      </w:r>
      <w:r w:rsidR="003D58FB">
        <w:t>τέτοιων</w:t>
      </w:r>
      <w:r w:rsidR="008D6EA8">
        <w:t xml:space="preserve"> </w:t>
      </w:r>
      <w:r w:rsidR="003D58FB">
        <w:t>καταστάσεων</w:t>
      </w:r>
      <w:r w:rsidR="008D6EA8">
        <w:t xml:space="preserve">, </w:t>
      </w:r>
      <w:r w:rsidR="003D58FB">
        <w:t>είτε</w:t>
      </w:r>
      <w:r w:rsidR="008D6EA8">
        <w:t xml:space="preserve"> </w:t>
      </w:r>
      <w:r w:rsidR="003D58FB">
        <w:t>πρόκειται</w:t>
      </w:r>
      <w:r w:rsidR="008D6EA8">
        <w:t xml:space="preserve"> για </w:t>
      </w:r>
      <w:r w:rsidR="007E2BF6">
        <w:t>οικ</w:t>
      </w:r>
      <w:r w:rsidR="003D58FB">
        <w:t>ίες ιδιωτώ</w:t>
      </w:r>
      <w:r w:rsidR="008D6EA8">
        <w:t xml:space="preserve">ν </w:t>
      </w:r>
      <w:r w:rsidR="003D58FB">
        <w:t>είτε</w:t>
      </w:r>
      <w:r w:rsidR="008D6EA8">
        <w:t xml:space="preserve"> για </w:t>
      </w:r>
      <w:r w:rsidR="003D58FB">
        <w:t>βιομηχανικές</w:t>
      </w:r>
      <w:r w:rsidR="008D6EA8">
        <w:t xml:space="preserve"> </w:t>
      </w:r>
      <w:r w:rsidR="003D58FB">
        <w:t>περιοχές</w:t>
      </w:r>
      <w:r w:rsidR="008D6EA8">
        <w:t xml:space="preserve"> και </w:t>
      </w:r>
      <w:r w:rsidR="003D58FB">
        <w:t>επιχειρήσεις</w:t>
      </w:r>
      <w:r w:rsidR="008D6EA8">
        <w:t xml:space="preserve">, </w:t>
      </w:r>
      <w:r w:rsidR="003D58FB">
        <w:t>είτε</w:t>
      </w:r>
      <w:r w:rsidR="008D6EA8">
        <w:t xml:space="preserve"> για </w:t>
      </w:r>
      <w:r w:rsidR="003D58FB">
        <w:t>δασικές</w:t>
      </w:r>
      <w:r w:rsidR="008D6EA8">
        <w:t xml:space="preserve"> </w:t>
      </w:r>
      <w:r w:rsidR="003D58FB">
        <w:t>εκτάσεις</w:t>
      </w:r>
      <w:r w:rsidR="000A3161">
        <w:t xml:space="preserve">, </w:t>
      </w:r>
      <w:r w:rsidR="000F0C6A">
        <w:t xml:space="preserve">πολύ περισσότερο </w:t>
      </w:r>
      <w:r w:rsidR="000A3161">
        <w:t xml:space="preserve">μάλιστα αν πρόκειται περί </w:t>
      </w:r>
      <w:r w:rsidR="000F0C6A">
        <w:t xml:space="preserve">ανθρωπίνων ζωών. </w:t>
      </w:r>
    </w:p>
    <w:p w:rsidR="008D6EA8" w:rsidRDefault="008D6EA8" w:rsidP="00AA5F4A">
      <w:r>
        <w:t xml:space="preserve">      Η εταιρεία μας δραστηριοποιείται στον Ελλαδικό χώρο από το</w:t>
      </w:r>
      <w:r w:rsidR="00936032" w:rsidRPr="00936032">
        <w:t xml:space="preserve"> </w:t>
      </w:r>
      <w:r w:rsidR="00936032">
        <w:t>Νοέμβριο του</w:t>
      </w:r>
      <w:r>
        <w:t xml:space="preserve"> 2018. Τα μέλη της κοινοπραξίας είναι εταιρείες</w:t>
      </w:r>
      <w:r w:rsidR="00936032">
        <w:t xml:space="preserve"> με </w:t>
      </w:r>
      <w:r w:rsidR="009C1469">
        <w:t xml:space="preserve">δίκτυα και </w:t>
      </w:r>
      <w:r w:rsidR="00936032">
        <w:t xml:space="preserve">δραστηριότητα </w:t>
      </w:r>
      <w:r w:rsidR="009C1469">
        <w:t xml:space="preserve">παγκοσμίως </w:t>
      </w:r>
      <w:r w:rsidR="000A3161">
        <w:t>αλλά και στην Ελλαδική αγορά</w:t>
      </w:r>
      <w:r w:rsidR="009C1469">
        <w:t>,</w:t>
      </w:r>
      <w:r w:rsidR="00936032">
        <w:t xml:space="preserve"> </w:t>
      </w:r>
      <w:r>
        <w:t>στο χώρο της προστασίας και της πρόληψης</w:t>
      </w:r>
      <w:r w:rsidR="009C1469">
        <w:t>,</w:t>
      </w:r>
      <w:r>
        <w:t xml:space="preserve"> τα τελευταία 25 χρό</w:t>
      </w:r>
      <w:r w:rsidR="00936032">
        <w:t>νια.</w:t>
      </w:r>
    </w:p>
    <w:p w:rsidR="008D6EA8" w:rsidRDefault="008D6EA8" w:rsidP="00AA5F4A">
      <w:r>
        <w:t xml:space="preserve">Θα χαρούμε πολύ να </w:t>
      </w:r>
      <w:r w:rsidR="00936032">
        <w:t>εξασφαλίσουμε</w:t>
      </w:r>
      <w:r>
        <w:t xml:space="preserve"> το ενδιαφέρον σας και να αναπτύξουμε επικοινωνία για περαιτέρω ενημέρωση.  </w:t>
      </w:r>
      <w:r w:rsidR="003E1B0A">
        <w:t xml:space="preserve"> </w:t>
      </w:r>
    </w:p>
    <w:p w:rsidR="008D6EA8" w:rsidRPr="00936032" w:rsidRDefault="00936032" w:rsidP="0093603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Για περισσότερες πληροφορίες επικοινωνήστε με τον Υπεύθυνο</w:t>
      </w:r>
      <w:r w:rsidR="007E2BF6">
        <w:rPr>
          <w:rFonts w:ascii="Times New Roman" w:hAnsi="Times New Roman"/>
          <w:iCs/>
          <w:color w:val="000000"/>
          <w:sz w:val="24"/>
          <w:szCs w:val="24"/>
        </w:rPr>
        <w:t xml:space="preserve"> Δημοσίων Σχέσεων </w:t>
      </w:r>
      <w:proofErr w:type="spellStart"/>
      <w:r w:rsidR="007E2BF6">
        <w:rPr>
          <w:rFonts w:ascii="Times New Roman" w:hAnsi="Times New Roman"/>
          <w:iCs/>
          <w:color w:val="000000"/>
          <w:sz w:val="24"/>
          <w:szCs w:val="24"/>
        </w:rPr>
        <w:t>κο</w:t>
      </w:r>
      <w:proofErr w:type="spellEnd"/>
      <w:r w:rsidR="007E2BF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7E2BF6">
        <w:rPr>
          <w:rFonts w:ascii="Times New Roman" w:hAnsi="Times New Roman"/>
          <w:iCs/>
          <w:color w:val="000000"/>
          <w:sz w:val="24"/>
          <w:szCs w:val="24"/>
        </w:rPr>
        <w:t>Γιούργ</w:t>
      </w:r>
      <w:r>
        <w:rPr>
          <w:rFonts w:ascii="Times New Roman" w:hAnsi="Times New Roman"/>
          <w:iCs/>
          <w:color w:val="000000"/>
          <w:sz w:val="24"/>
          <w:szCs w:val="24"/>
        </w:rPr>
        <w:t>α</w:t>
      </w:r>
      <w:proofErr w:type="spellEnd"/>
      <w:r w:rsidRPr="0093603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Γεώργιο,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τηλ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936032">
        <w:t xml:space="preserve"> </w:t>
      </w:r>
      <w:r w:rsidRPr="002D30CB">
        <w:rPr>
          <w:rStyle w:val="color11"/>
          <w:b/>
        </w:rPr>
        <w:t>+30 6977  662 858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email</w:t>
      </w:r>
      <w:r w:rsidRPr="00936032"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 w:rsidRPr="002D30CB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info</w:t>
      </w:r>
      <w:r w:rsidRPr="002D30CB">
        <w:rPr>
          <w:rFonts w:ascii="Times New Roman" w:hAnsi="Times New Roman"/>
          <w:b/>
          <w:iCs/>
          <w:color w:val="000000"/>
          <w:sz w:val="24"/>
          <w:szCs w:val="24"/>
        </w:rPr>
        <w:t>@</w:t>
      </w:r>
      <w:proofErr w:type="spellStart"/>
      <w:r w:rsidRPr="002D30CB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matihellas</w:t>
      </w:r>
      <w:proofErr w:type="spellEnd"/>
      <w:r w:rsidRPr="002D30CB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2D30CB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32"/>
          <w:szCs w:val="32"/>
        </w:rPr>
        <w:t>####</w:t>
      </w:r>
    </w:p>
    <w:p w:rsidR="008D6EA8" w:rsidRDefault="008D6EA8" w:rsidP="00AA5F4A">
      <w:r>
        <w:t>Με τιμ</w:t>
      </w:r>
      <w:r w:rsidR="002D30CB">
        <w:t>ή</w:t>
      </w:r>
      <w:r>
        <w:t>,</w:t>
      </w:r>
    </w:p>
    <w:p w:rsidR="00AA5F4A" w:rsidRPr="005B106E" w:rsidRDefault="005B106E" w:rsidP="00AA5F4A">
      <w:r>
        <w:t>ΒΑΣΣΑΡΑΣ Αλέξανδρος</w:t>
      </w:r>
      <w:r w:rsidR="002D30CB" w:rsidRPr="002D30CB">
        <w:t xml:space="preserve">- </w:t>
      </w:r>
      <w:r w:rsidR="002D30CB">
        <w:rPr>
          <w:lang w:val="en-US"/>
        </w:rPr>
        <w:t>CEO</w:t>
      </w:r>
      <w:r>
        <w:t xml:space="preserve"> </w:t>
      </w:r>
      <w:r w:rsidR="002D30CB">
        <w:br/>
      </w:r>
      <w:r w:rsidR="007E2BF6">
        <w:t>ΓΙΟΥΡΓ</w:t>
      </w:r>
      <w:r>
        <w:t>ΑΣ Γεώργιος</w:t>
      </w:r>
      <w:r w:rsidR="002D30CB" w:rsidRPr="002D30CB">
        <w:t xml:space="preserve">- </w:t>
      </w:r>
      <w:r w:rsidR="002D30CB">
        <w:rPr>
          <w:lang w:val="en-US"/>
        </w:rPr>
        <w:t>CEO</w:t>
      </w:r>
      <w:r>
        <w:t xml:space="preserve"> </w:t>
      </w:r>
    </w:p>
    <w:sectPr w:rsidR="00AA5F4A" w:rsidRPr="005B106E" w:rsidSect="008D270F">
      <w:headerReference w:type="default" r:id="rId6"/>
      <w:footerReference w:type="default" r:id="rId7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0F" w:rsidRDefault="008D270F" w:rsidP="008D270F">
      <w:pPr>
        <w:spacing w:after="0" w:line="240" w:lineRule="auto"/>
      </w:pPr>
      <w:r>
        <w:separator/>
      </w:r>
    </w:p>
  </w:endnote>
  <w:endnote w:type="continuationSeparator" w:id="0">
    <w:p w:rsidR="008D270F" w:rsidRDefault="008D270F" w:rsidP="008D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32" w:rsidRPr="00936032" w:rsidRDefault="00936032">
    <w:pPr>
      <w:pStyle w:val="Footer"/>
      <w:rPr>
        <w:lang w:val="en-US"/>
      </w:rPr>
    </w:pPr>
    <w:r>
      <w:rPr>
        <w:lang w:val="en-US"/>
      </w:rPr>
      <w:t xml:space="preserve">MATI HELLAS – </w:t>
    </w:r>
    <w:hyperlink r:id="rId1" w:history="1">
      <w:r w:rsidRPr="005B07C9">
        <w:rPr>
          <w:rStyle w:val="Hyperlink"/>
          <w:lang w:val="en-US"/>
        </w:rPr>
        <w:t>www.matihellas.com</w:t>
      </w:r>
    </w:hyperlink>
    <w:r>
      <w:rPr>
        <w:lang w:val="en-US"/>
      </w:rPr>
      <w:t xml:space="preserve"> – </w:t>
    </w:r>
    <w:hyperlink r:id="rId2" w:history="1">
      <w:r w:rsidRPr="005B07C9">
        <w:rPr>
          <w:rStyle w:val="Hyperlink"/>
          <w:lang w:val="en-US"/>
        </w:rPr>
        <w:t>info@matihellas.com</w:t>
      </w:r>
    </w:hyperlink>
    <w:r w:rsidR="005B106E">
      <w:rPr>
        <w:lang w:val="en-US"/>
      </w:rPr>
      <w:t xml:space="preserve"> </w:t>
    </w:r>
    <w:r>
      <w:rPr>
        <w:lang w:val="en-US"/>
      </w:rPr>
      <w:t xml:space="preserve"> </w:t>
    </w:r>
    <w:r>
      <w:rPr>
        <w:lang w:val="en-US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0F" w:rsidRDefault="008D270F" w:rsidP="008D270F">
      <w:pPr>
        <w:spacing w:after="0" w:line="240" w:lineRule="auto"/>
      </w:pPr>
      <w:r>
        <w:separator/>
      </w:r>
    </w:p>
  </w:footnote>
  <w:footnote w:type="continuationSeparator" w:id="0">
    <w:p w:rsidR="008D270F" w:rsidRDefault="008D270F" w:rsidP="008D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0F" w:rsidRDefault="008D270F" w:rsidP="008D270F">
    <w:pPr>
      <w:pStyle w:val="Header"/>
      <w:jc w:val="center"/>
    </w:pPr>
    <w:r>
      <w:rPr>
        <w:noProof/>
        <w:lang w:eastAsia="el-GR"/>
      </w:rPr>
      <w:drawing>
        <wp:inline distT="0" distB="0" distL="0" distR="0">
          <wp:extent cx="866775" cy="1387612"/>
          <wp:effectExtent l="0" t="0" r="0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TI logo-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38" cy="1415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0F"/>
    <w:rsid w:val="000A3161"/>
    <w:rsid w:val="000F0C6A"/>
    <w:rsid w:val="002D30CB"/>
    <w:rsid w:val="00347773"/>
    <w:rsid w:val="003D58FB"/>
    <w:rsid w:val="003E1B0A"/>
    <w:rsid w:val="005B106E"/>
    <w:rsid w:val="007C7EDB"/>
    <w:rsid w:val="007E2BF6"/>
    <w:rsid w:val="008D270F"/>
    <w:rsid w:val="008D6EA8"/>
    <w:rsid w:val="00936032"/>
    <w:rsid w:val="009C1469"/>
    <w:rsid w:val="00AA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15675D2-E1BD-4981-9341-3DCD1E71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70F"/>
  </w:style>
  <w:style w:type="paragraph" w:styleId="Footer">
    <w:name w:val="footer"/>
    <w:basedOn w:val="Normal"/>
    <w:link w:val="FooterChar"/>
    <w:uiPriority w:val="99"/>
    <w:unhideWhenUsed/>
    <w:rsid w:val="008D2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70F"/>
  </w:style>
  <w:style w:type="character" w:customStyle="1" w:styleId="color11">
    <w:name w:val="color_11"/>
    <w:basedOn w:val="DefaultParagraphFont"/>
    <w:rsid w:val="00936032"/>
  </w:style>
  <w:style w:type="character" w:styleId="Hyperlink">
    <w:name w:val="Hyperlink"/>
    <w:basedOn w:val="DefaultParagraphFont"/>
    <w:uiPriority w:val="99"/>
    <w:unhideWhenUsed/>
    <w:rsid w:val="00936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tihellas.com" TargetMode="External"/><Relationship Id="rId1" Type="http://schemas.openxmlformats.org/officeDocument/2006/relationships/hyperlink" Target="http://www.matihell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2018-08-29T12:17:00Z</dcterms:created>
  <dcterms:modified xsi:type="dcterms:W3CDTF">2018-08-29T14:03:00Z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